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/>
        <w:t>Marius Solheim</w:t>
      </w:r>
    </w:p>
    <w:p>
      <w:pPr>
        <w:pStyle w:val="Heading2"/>
      </w:pPr>
      <w:r>
        <w:rPr/>
        <w:t>Lagermedarbeider</w:t>
      </w:r>
    </w:p>
    <w:p>
      <w:pPr/>
      <w:r>
        <w:rPr/>
        <w:t>+47 912 34 567  |  marius.solheim@eksempel.no  |  Drammen</w:t>
      </w:r>
    </w:p>
    <w:p>
      <w:pPr>
        <w:pStyle w:val="Heading1"/>
      </w:pPr>
      <w:r>
        <w:rPr/>
        <w:t>Profil</w:t>
      </w:r>
    </w:p>
    <w:p>
      <w:pPr/>
      <w:r>
        <w:rPr/>
        <w:t>Lagermedarbeider med erfaring fra varemottak, lagerstyring og distribusjon. Trives med tydelige rutiner, høyt tempo og nøyaktige leveranser.</w:t>
      </w:r>
    </w:p>
    <w:p>
      <w:pPr>
        <w:pStyle w:val="Heading1"/>
      </w:pPr>
      <w:r>
        <w:rPr/>
        <w:t>Arbeidserfaring</w:t>
      </w:r>
    </w:p>
    <w:p>
      <w:pPr>
        <w:pStyle w:val="Heading2"/>
      </w:pPr>
      <w:r>
        <w:rPr/>
        <w:t>Lagermedarbeider | et grossistlager i Drammen</w:t>
      </w:r>
    </w:p>
    <w:p>
      <w:pPr/>
      <w:r>
        <w:rPr>
          <w:color w:val="72808B"/>
        </w:rPr>
        <w:t>aug. 2022 – nå</w:t>
      </w:r>
    </w:p>
    <w:p>
      <w:pPr>
        <w:pStyle w:val="ListBullet"/>
      </w:pPr>
      <w:r>
        <w:rPr/>
        <w:t>Plukker og pakker 120–150 ordre per arbeidsdag.</w:t>
      </w:r>
    </w:p>
    <w:p>
      <w:pPr>
        <w:pStyle w:val="ListBullet"/>
      </w:pPr>
      <w:r>
        <w:rPr/>
        <w:t>Registrerer varemottak og avvik i lagersystemet.</w:t>
      </w:r>
    </w:p>
    <w:p>
      <w:pPr>
        <w:pStyle w:val="ListBullet"/>
      </w:pPr>
      <w:r>
        <w:rPr/>
        <w:t>Deltok i omlegging av plukkruter som sparte tid på store ordre.</w:t>
      </w:r>
    </w:p>
    <w:p>
      <w:pPr>
        <w:pStyle w:val="ListBullet"/>
      </w:pPr>
      <w:r>
        <w:rPr/>
        <w:t>Veileder nye kolleger i skanning og sikker varehåndtering.</w:t>
      </w:r>
    </w:p>
    <w:p>
      <w:pPr>
        <w:pStyle w:val="Heading2"/>
      </w:pPr>
      <w:r>
        <w:rPr/>
        <w:t>Butikkmedarbeider | en byggevarebutikk i Buskerud</w:t>
      </w:r>
    </w:p>
    <w:p>
      <w:pPr/>
      <w:r>
        <w:rPr>
          <w:color w:val="72808B"/>
        </w:rPr>
        <w:t>jun. 2019 – jul. 2022</w:t>
      </w:r>
    </w:p>
    <w:p>
      <w:pPr>
        <w:pStyle w:val="ListBullet"/>
      </w:pPr>
      <w:r>
        <w:rPr/>
        <w:t>Tok imot varer og fulgte opp bestillinger fra kunder.</w:t>
      </w:r>
    </w:p>
    <w:p>
      <w:pPr>
        <w:pStyle w:val="ListBullet"/>
      </w:pPr>
      <w:r>
        <w:rPr/>
        <w:t>Bidro til varetelling og ryddige lagerlokasjoner.</w:t>
      </w:r>
    </w:p>
    <w:p>
      <w:pPr>
        <w:pStyle w:val="ListBullet"/>
      </w:pPr>
      <w:r>
        <w:rPr/>
        <w:t>Håndterte reklamasjoner ved vareutlevering.</w:t>
      </w:r>
    </w:p>
    <w:p>
      <w:pPr>
        <w:pStyle w:val="Heading2"/>
      </w:pPr>
      <w:r>
        <w:rPr/>
        <w:t>Terminalmedarbeider, deltid | et transportselskap</w:t>
      </w:r>
    </w:p>
    <w:p>
      <w:pPr/>
      <w:r>
        <w:rPr>
          <w:color w:val="72808B"/>
        </w:rPr>
        <w:t>aug. 2017 – mai 2019</w:t>
      </w:r>
    </w:p>
    <w:p>
      <w:pPr>
        <w:pStyle w:val="ListBullet"/>
      </w:pPr>
      <w:r>
        <w:rPr/>
        <w:t>Sorterte gods og kontrollerte fraktetiketter.</w:t>
      </w:r>
    </w:p>
    <w:p>
      <w:pPr>
        <w:pStyle w:val="ListBullet"/>
      </w:pPr>
      <w:r>
        <w:rPr/>
        <w:t>Hjalp til ved lasting i travle perioder.</w:t>
      </w:r>
    </w:p>
    <w:p>
      <w:pPr>
        <w:pStyle w:val="Heading1"/>
      </w:pPr>
      <w:r>
        <w:rPr/>
        <w:t>Utdanning</w:t>
      </w:r>
    </w:p>
    <w:p>
      <w:pPr/>
      <w:r>
        <w:rPr/>
        <w:t>Studiespesialisering | videregående skole i Buskerud  |  2016 – 2019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3"/>
        <w:gridCol w:w="4933"/>
      </w:tblGrid>
      <w:tr>
        <w:tc>
          <w:tcPr>
            <w:tcW w:type="dxa" w:w="4933"/>
          </w:tcPr>
          <w:p/>
          <w:p>
            <w:pPr>
              <w:pStyle w:val="Heading1"/>
            </w:pPr>
            <w:r>
              <w:rPr/>
              <w:t>Kompetanse</w:t>
            </w:r>
          </w:p>
          <w:p>
            <w:pPr/>
            <w:r>
              <w:rPr/>
              <w:t>Ordreplukk og skanning</w:t>
            </w:r>
          </w:p>
          <w:p>
            <w:pPr/>
            <w:r>
              <w:rPr/>
              <w:t>Varemottak og avvik</w:t>
            </w:r>
          </w:p>
          <w:p>
            <w:pPr/>
            <w:r>
              <w:rPr/>
              <w:t>Lagerstyring</w:t>
            </w:r>
          </w:p>
          <w:p>
            <w:pPr/>
            <w:r>
              <w:rPr/>
              <w:t>Truckkjøring</w:t>
            </w:r>
          </w:p>
        </w:tc>
        <w:tc>
          <w:tcPr>
            <w:tcW w:type="dxa" w:w="4933"/>
          </w:tcPr>
          <w:p/>
          <w:p>
            <w:pPr>
              <w:pStyle w:val="Heading1"/>
            </w:pPr>
            <w:r>
              <w:rPr/>
              <w:t>Språk</w:t>
            </w:r>
          </w:p>
          <w:p>
            <w:pPr/>
            <w:r>
              <w:rPr/>
              <w:t>Norsk: Morsmål</w:t>
            </w:r>
          </w:p>
          <w:p>
            <w:pPr/>
            <w:r>
              <w:rPr/>
              <w:t>Engelsk: Godt</w:t>
            </w:r>
          </w:p>
        </w:tc>
      </w:tr>
    </w:tbl>
    <w:p>
      <w:pPr>
        <w:pStyle w:val="Heading1"/>
      </w:pPr>
      <w:r>
        <w:rPr/>
        <w:t>Kurs og sertifiseringer</w:t>
      </w:r>
    </w:p>
    <w:p>
      <w:pPr/>
      <w:r>
        <w:rPr/>
        <w:t>Truckførerbevis T1–T4 (2022)  ·  Sikker stropping og lasting (2023)  ·  Førstehjelp (2024)</w:t>
      </w:r>
    </w:p>
    <w:p>
      <w:pPr>
        <w:pStyle w:val="Heading1"/>
      </w:pPr>
      <w:r>
        <w:rPr/>
        <w:t>Referanser</w:t>
      </w:r>
    </w:p>
    <w:p>
      <w:pPr/>
      <w:r>
        <w:rPr/>
        <w:t>Oppgis på forespørsel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 w:line="269" w:lineRule="auto"/>
    </w:pPr>
    <w:rPr>
      <w:rFonts w:ascii="Arial" w:hAnsi="Arial"/>
      <w:b w:val="0"/>
      <w:color w:val="27323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475569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60" w:after="40"/>
      <w:outlineLvl w:val="1"/>
    </w:pPr>
    <w:rPr>
      <w:rFonts w:asciiTheme="majorHAnsi" w:eastAsiaTheme="majorEastAsia" w:hAnsiTheme="majorHAnsi" w:cstheme="majorBidi" w:ascii="Arial" w:hAnsi="Arial"/>
      <w:b/>
      <w:bCs/>
      <w:color w:val="27323B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475569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40"/>
      <w:contextualSpacing/>
    </w:pPr>
    <w:rPr>
      <w:rFonts w:ascii="Arial" w:hAnsi="Arial"/>
      <w:b w:val="0"/>
      <w:color w:val="27323B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